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VENDREDI SAINT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Pour vivre une célébration domestique de l’office de la Passion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Schéma proposé par le Service National de la Pastorale Liturgique et Sacramentelle (SNPLS 27 mars 2020)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>La croix est dépouillée, sans lumière ni ornement.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C00000"/>
        </w:rPr>
      </w:pPr>
      <w:r w:rsidRPr="000E0378">
        <w:rPr>
          <w:rFonts w:asciiTheme="minorHAnsi" w:hAnsiTheme="minorHAnsi" w:cstheme="minorHAnsi"/>
          <w:b/>
          <w:smallCaps/>
          <w:color w:val="C00000"/>
        </w:rPr>
        <w:t>Ouverture liturgique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>On se tient devant la croix en silence. On peut être à genoux.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>Celui qui préside à la prière dit :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Seigneur, nous savons que tu aimes sans mesure,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Toi qui n’as pas refusé ton propre Fils,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mais qui l’a envoyé pour sauver tous les hommes</w:t>
      </w:r>
      <w:r w:rsidR="00321FB1" w:rsidRPr="000E0378">
        <w:rPr>
          <w:rFonts w:asciiTheme="minorHAnsi" w:hAnsiTheme="minorHAnsi" w:cstheme="minorHAnsi"/>
          <w:color w:val="000000"/>
        </w:rPr>
        <w:t>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Aujourd’hui encore, montre-nous ton amour</w:t>
      </w:r>
      <w:r w:rsidR="00321FB1" w:rsidRPr="000E0378">
        <w:rPr>
          <w:rFonts w:asciiTheme="minorHAnsi" w:hAnsiTheme="minorHAnsi" w:cstheme="minorHAnsi"/>
          <w:color w:val="000000"/>
        </w:rPr>
        <w:t xml:space="preserve">. </w:t>
      </w:r>
      <w:r w:rsidRPr="000E0378">
        <w:rPr>
          <w:rFonts w:asciiTheme="minorHAnsi" w:hAnsiTheme="minorHAnsi" w:cstheme="minorHAnsi"/>
          <w:color w:val="000000"/>
        </w:rPr>
        <w:t>Nous voulons suivre le Christ qui marche librement vers sa mort</w:t>
      </w:r>
      <w:r w:rsidR="00321FB1" w:rsidRPr="000E0378">
        <w:rPr>
          <w:rFonts w:asciiTheme="minorHAnsi" w:hAnsiTheme="minorHAnsi" w:cstheme="minorHAnsi"/>
          <w:color w:val="000000"/>
        </w:rPr>
        <w:t>. S</w:t>
      </w:r>
      <w:r w:rsidRPr="000E0378">
        <w:rPr>
          <w:rFonts w:asciiTheme="minorHAnsi" w:hAnsiTheme="minorHAnsi" w:cstheme="minorHAnsi"/>
          <w:color w:val="000000"/>
        </w:rPr>
        <w:t>outiens-nous comme tu l’as soutenu,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et sanctifie-nous dans le mystère de sa Pâque.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Amen.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C00000"/>
        </w:rPr>
      </w:pPr>
      <w:r w:rsidRPr="000E0378">
        <w:rPr>
          <w:rFonts w:asciiTheme="minorHAnsi" w:hAnsiTheme="minorHAnsi" w:cstheme="minorHAnsi"/>
          <w:b/>
          <w:smallCaps/>
          <w:color w:val="C00000"/>
        </w:rPr>
        <w:t>Écouter la Parole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21FB1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 silence qui vient d’ouvrir ce temps de prière préfigure le silence de la croix et, peut-être, celui dans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lequel nous nous tenons en cette semaine sainte où nous sommes empêchés de nous rassembler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comme à l’ordinaire. Il s’impose le vendredi saint afin de nous faire entrer dans l’attente de la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résurrection. La croix et la résurrection forment les deux faces d’une même réalité : la victoire du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 xml:space="preserve">Christ. 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Suivons-le jusqu’à la croix pour avoir part avec lui à son mystère pascal.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E0378">
        <w:rPr>
          <w:rFonts w:asciiTheme="minorHAnsi" w:hAnsiTheme="minorHAnsi" w:cstheme="minorHAnsi"/>
          <w:b/>
          <w:color w:val="000000"/>
          <w:u w:val="single"/>
        </w:rPr>
        <w:t>Première lecture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Lecture de l’Épître de Paul aux Philippiens (Ph 2, 6-11)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 Christ Jésus, ayant la condition de Dieu, ne retint pas jalousement le rang qui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l’égalait à Dieu. Mais il s’est anéanti, prenant la condition de serviteur, devenant semblable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aux hommes. Reconnu homme à son aspect, il s’est abaissé, devenant obéissant jusqu’à la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mort, et la mort de la croix. C’est pourquoi Dieu l’a exalté : il l’a doté du Nom qui est au-dessus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de tout nom, afin qu’au nom de Jésus tout genou fléchisse au ciel, sur terre et aux enfers, et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que toute langue proclame : « Jésus Christ est Seigneur » à la gloire de Dieu le Père. – Parole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du Seigneur.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E0378">
        <w:rPr>
          <w:rFonts w:asciiTheme="minorHAnsi" w:hAnsiTheme="minorHAnsi" w:cstheme="minorHAnsi"/>
          <w:b/>
          <w:color w:val="000000"/>
          <w:u w:val="single"/>
        </w:rPr>
        <w:t>Psaume 30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Ant. « Ô Père, en tes mains, je remets mon esprit. »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En toi, Seigneur, j’ai mon refuge ;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garde</w:t>
      </w:r>
      <w:proofErr w:type="gramEnd"/>
      <w:r w:rsidRPr="000E0378">
        <w:rPr>
          <w:rFonts w:asciiTheme="minorHAnsi" w:hAnsiTheme="minorHAnsi" w:cstheme="minorHAnsi"/>
          <w:color w:val="000000"/>
        </w:rPr>
        <w:t>-moi d’être humilié pour toujours.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En tes mains je remets mon esprit ;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tu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me rachètes, Seigneur, Dieu de vérité.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Je suis la risée de mes adversaires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et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même de mes voisins ;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je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fais peur à mes amis,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s’ils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me voient dans la rue, ils me fuient.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On m’ignore comme un mort oublié,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lastRenderedPageBreak/>
        <w:t>comme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une chose qu’on jette.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J’entends les calomnies de la foule :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ils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s’accordent pour m’ôter la vie.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Moi, je suis sûr de toi, Seigneur,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je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dis : « Tu es mon Dieu ! »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Mes jours sont dans ta main :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délivre</w:t>
      </w:r>
      <w:proofErr w:type="gramEnd"/>
      <w:r w:rsidRPr="000E0378">
        <w:rPr>
          <w:rFonts w:asciiTheme="minorHAnsi" w:hAnsiTheme="minorHAnsi" w:cstheme="minorHAnsi"/>
          <w:color w:val="000000"/>
        </w:rPr>
        <w:t>-moi des mains hostiles qui</w:t>
      </w:r>
      <w:r w:rsidR="00321FB1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s’acharnent.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Sur ton serviteur, que s’illumine ta face ;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sauve</w:t>
      </w:r>
      <w:proofErr w:type="gramEnd"/>
      <w:r w:rsidRPr="000E0378">
        <w:rPr>
          <w:rFonts w:asciiTheme="minorHAnsi" w:hAnsiTheme="minorHAnsi" w:cstheme="minorHAnsi"/>
          <w:color w:val="000000"/>
        </w:rPr>
        <w:t>-moi par ton amour.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Soyez forts, prenez courage,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vous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tous qui espérez le Seigneur !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E0378">
        <w:rPr>
          <w:rFonts w:asciiTheme="minorHAnsi" w:hAnsiTheme="minorHAnsi" w:cstheme="minorHAnsi"/>
          <w:b/>
          <w:color w:val="000000"/>
          <w:u w:val="single"/>
        </w:rPr>
        <w:t>On peut lire l</w:t>
      </w:r>
      <w:r w:rsidR="00C0452A" w:rsidRPr="000E0378">
        <w:rPr>
          <w:rFonts w:asciiTheme="minorHAnsi" w:hAnsiTheme="minorHAnsi" w:cstheme="minorHAnsi"/>
          <w:b/>
          <w:color w:val="000000"/>
          <w:u w:val="single"/>
        </w:rPr>
        <w:t>’Évangile de la Passion selon st Jean (18,1 – 19, 42)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E0378">
        <w:rPr>
          <w:rFonts w:asciiTheme="minorHAnsi" w:hAnsiTheme="minorHAnsi" w:cstheme="minorHAnsi"/>
          <w:b/>
          <w:color w:val="000000"/>
          <w:u w:val="single"/>
        </w:rPr>
        <w:t>Prière universelle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Refrain après silence : « Dieu de tendresse, souviens-toi de nous ! »</w:t>
      </w:r>
    </w:p>
    <w:p w:rsidR="00321FB1" w:rsidRPr="000E0378" w:rsidRDefault="00321FB1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-1-</w:t>
      </w:r>
      <w:r w:rsidR="00321FB1" w:rsidRPr="000E0378">
        <w:rPr>
          <w:rFonts w:asciiTheme="minorHAnsi" w:hAnsiTheme="minorHAnsi" w:cstheme="minorHAnsi"/>
          <w:b/>
          <w:color w:val="000000"/>
        </w:rPr>
        <w:t xml:space="preserve"> Pour l’Eglise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1 : Prions pour la sainte Église de Dieu</w:t>
      </w:r>
    </w:p>
    <w:p w:rsidR="000E0378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2 : Que le Père tout-puissant lui donne la paix et l’unité, qu’il la protège dans tout</w:t>
      </w:r>
      <w:r w:rsidR="000E0378" w:rsidRP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l’univers ; et qu’il nous accorde une vie calme et paisible pour que nous rendions grâce à notre Dieu.</w:t>
      </w:r>
      <w:r w:rsidR="000E0378">
        <w:rPr>
          <w:rFonts w:asciiTheme="minorHAnsi" w:hAnsiTheme="minorHAnsi" w:cstheme="minorHAnsi"/>
          <w:color w:val="000000"/>
        </w:rPr>
        <w:t xml:space="preserve"> 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(</w:t>
      </w:r>
      <w:proofErr w:type="gramStart"/>
      <w:r w:rsidRPr="000E0378">
        <w:rPr>
          <w:rFonts w:asciiTheme="minorHAnsi" w:hAnsiTheme="minorHAnsi" w:cstheme="minorHAnsi"/>
          <w:color w:val="000000"/>
        </w:rPr>
        <w:t>silence</w:t>
      </w:r>
      <w:proofErr w:type="gramEnd"/>
      <w:r w:rsidRPr="000E0378">
        <w:rPr>
          <w:rFonts w:asciiTheme="minorHAnsi" w:hAnsiTheme="minorHAnsi" w:cstheme="minorHAnsi"/>
          <w:color w:val="000000"/>
        </w:rPr>
        <w:t>)</w:t>
      </w: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E0378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p w:rsidR="000E0378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Dieu éternel et tout-puissant, dans le Christ, tu as révélé ta gloire à tous les peuples</w:t>
      </w:r>
      <w:r w:rsidR="000E0378" w:rsidRPr="000E0378">
        <w:rPr>
          <w:rFonts w:asciiTheme="minorHAnsi" w:hAnsiTheme="minorHAnsi" w:cstheme="minorHAnsi"/>
          <w:color w:val="000000"/>
        </w:rPr>
        <w:t>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Protège l’</w:t>
      </w:r>
      <w:proofErr w:type="spellStart"/>
      <w:r w:rsidRPr="000E0378">
        <w:rPr>
          <w:rFonts w:asciiTheme="minorHAnsi" w:hAnsiTheme="minorHAnsi" w:cstheme="minorHAnsi"/>
          <w:color w:val="000000"/>
        </w:rPr>
        <w:t>oeuvre</w:t>
      </w:r>
      <w:proofErr w:type="spellEnd"/>
      <w:r w:rsidRPr="000E0378">
        <w:rPr>
          <w:rFonts w:asciiTheme="minorHAnsi" w:hAnsiTheme="minorHAnsi" w:cstheme="minorHAnsi"/>
          <w:color w:val="000000"/>
        </w:rPr>
        <w:t xml:space="preserve"> de ton amour : afin que ton Église répandue par tout l’univers demeure inébranlable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dans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la foi pour proclamer ton nom. Par Jésus, le Christ, notre Seigneur.</w:t>
      </w: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-2-</w:t>
      </w:r>
      <w:r w:rsidR="000E0378" w:rsidRPr="000E0378">
        <w:rPr>
          <w:rFonts w:asciiTheme="minorHAnsi" w:hAnsiTheme="minorHAnsi" w:cstheme="minorHAnsi"/>
          <w:b/>
          <w:color w:val="000000"/>
        </w:rPr>
        <w:t>Pour le pape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1 : Prions pour notre saint Père le pape François, élevé par Dieu à l’ordre épiscopal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2 : Qu’il le garde sain et sauf à son Église pour gouverner le peuple de Dieu. (</w:t>
      </w:r>
      <w:proofErr w:type="gramStart"/>
      <w:r w:rsidRPr="000E0378">
        <w:rPr>
          <w:rFonts w:asciiTheme="minorHAnsi" w:hAnsiTheme="minorHAnsi" w:cstheme="minorHAnsi"/>
          <w:color w:val="000000"/>
        </w:rPr>
        <w:t>silence</w:t>
      </w:r>
      <w:proofErr w:type="gramEnd"/>
      <w:r w:rsidRPr="000E0378">
        <w:rPr>
          <w:rFonts w:asciiTheme="minorHAnsi" w:hAnsiTheme="minorHAnsi" w:cstheme="minorHAnsi"/>
          <w:color w:val="000000"/>
        </w:rPr>
        <w:t>)</w:t>
      </w:r>
    </w:p>
    <w:p w:rsid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E0378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bookmarkStart w:id="0" w:name="_Hlk37143197"/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bookmarkEnd w:id="0"/>
    <w:p w:rsidR="00C0452A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Dieu éternel et tout-puissant dont la sagesse organise toutes choses, daigne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écouter notre prière</w:t>
      </w:r>
      <w:r w:rsidR="000E0378">
        <w:rPr>
          <w:rFonts w:asciiTheme="minorHAnsi" w:hAnsiTheme="minorHAnsi" w:cstheme="minorHAnsi"/>
          <w:color w:val="000000"/>
        </w:rPr>
        <w:t>.</w:t>
      </w:r>
      <w:r w:rsidRPr="000E0378">
        <w:rPr>
          <w:rFonts w:asciiTheme="minorHAnsi" w:hAnsiTheme="minorHAnsi" w:cstheme="minorHAnsi"/>
          <w:color w:val="000000"/>
        </w:rPr>
        <w:t xml:space="preserve"> Protège avec amour le pape que tu as choisi, afin que, sous la conduite de ce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pasteur, le peuple chrétien que tu gouvernes progresse toujours dans la foi. Par Jésus, le Christ, notre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Seigneur.</w:t>
      </w: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-3-</w:t>
      </w:r>
      <w:r w:rsidR="000E0378" w:rsidRPr="000E0378">
        <w:rPr>
          <w:rFonts w:asciiTheme="minorHAnsi" w:hAnsiTheme="minorHAnsi" w:cstheme="minorHAnsi"/>
          <w:b/>
          <w:color w:val="000000"/>
        </w:rPr>
        <w:t xml:space="preserve">Pour </w:t>
      </w:r>
      <w:r w:rsidR="00744443">
        <w:rPr>
          <w:rFonts w:asciiTheme="minorHAnsi" w:hAnsiTheme="minorHAnsi" w:cstheme="minorHAnsi"/>
          <w:b/>
          <w:color w:val="000000"/>
        </w:rPr>
        <w:t>l’Eglise. Pour le diocèse.</w:t>
      </w:r>
      <w:bookmarkStart w:id="1" w:name="_GoBack"/>
      <w:bookmarkEnd w:id="1"/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 xml:space="preserve">Lecteur 1 : Prions pour notre évêque </w:t>
      </w:r>
      <w:r w:rsidR="000E0378">
        <w:rPr>
          <w:rFonts w:asciiTheme="minorHAnsi" w:hAnsiTheme="minorHAnsi" w:cstheme="minorHAnsi"/>
          <w:color w:val="000000"/>
        </w:rPr>
        <w:t>Nicolas,</w:t>
      </w:r>
      <w:r w:rsidRPr="000E0378">
        <w:rPr>
          <w:rFonts w:asciiTheme="minorHAnsi" w:hAnsiTheme="minorHAnsi" w:cstheme="minorHAnsi"/>
          <w:color w:val="000000"/>
        </w:rPr>
        <w:t xml:space="preserve"> pour tous les évêques, les prêtres, les diacres, pour tous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ceux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qui remplissent des ministères dans l’Église, et pour l’ensemble du peuple des croyants. (</w:t>
      </w:r>
      <w:proofErr w:type="gramStart"/>
      <w:r w:rsidRPr="000E0378">
        <w:rPr>
          <w:rFonts w:asciiTheme="minorHAnsi" w:hAnsiTheme="minorHAnsi" w:cstheme="minorHAnsi"/>
          <w:color w:val="000000"/>
        </w:rPr>
        <w:t>silence</w:t>
      </w:r>
      <w:proofErr w:type="gramEnd"/>
      <w:r w:rsidRPr="000E0378">
        <w:rPr>
          <w:rFonts w:asciiTheme="minorHAnsi" w:hAnsiTheme="minorHAnsi" w:cstheme="minorHAnsi"/>
          <w:color w:val="000000"/>
        </w:rPr>
        <w:t>)</w:t>
      </w:r>
    </w:p>
    <w:p w:rsid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p w:rsidR="00C0452A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Dieu éternel et tout-puissant dont l’Esprit sanctifie et gouverne le corps entier de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l’Église, exauce les prières que nous t’adressons pour tous les ordres de fidèles qui la composent</w:t>
      </w:r>
      <w:r w:rsidR="000E0378">
        <w:rPr>
          <w:rFonts w:asciiTheme="minorHAnsi" w:hAnsiTheme="minorHAnsi" w:cstheme="minorHAnsi"/>
          <w:color w:val="000000"/>
        </w:rPr>
        <w:t xml:space="preserve">. </w:t>
      </w:r>
      <w:r w:rsidRPr="000E0378">
        <w:rPr>
          <w:rFonts w:asciiTheme="minorHAnsi" w:hAnsiTheme="minorHAnsi" w:cstheme="minorHAnsi"/>
          <w:color w:val="000000"/>
        </w:rPr>
        <w:t>Que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chacun d’eux, par le don de ta grâce, te serve avec fidélité. Par Jésus, le Christ, notre Seigneur.</w:t>
      </w: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-4-</w:t>
      </w:r>
      <w:r w:rsidR="000E0378" w:rsidRPr="000E0378">
        <w:rPr>
          <w:rFonts w:asciiTheme="minorHAnsi" w:hAnsiTheme="minorHAnsi" w:cstheme="minorHAnsi"/>
          <w:b/>
          <w:color w:val="000000"/>
        </w:rPr>
        <w:t>Pour les catéchumènes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1 : Prions pour les catéchumènes</w:t>
      </w:r>
      <w:r w:rsidR="000E0378">
        <w:rPr>
          <w:rFonts w:asciiTheme="minorHAnsi" w:hAnsiTheme="minorHAnsi" w:cstheme="minorHAnsi"/>
          <w:color w:val="000000"/>
        </w:rPr>
        <w:t>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 xml:space="preserve">Lecteur 2 : Que Dieu notre Seigneur ouvre leur intelligence et leur </w:t>
      </w:r>
      <w:proofErr w:type="spellStart"/>
      <w:r w:rsidRPr="000E0378">
        <w:rPr>
          <w:rFonts w:asciiTheme="minorHAnsi" w:hAnsiTheme="minorHAnsi" w:cstheme="minorHAnsi"/>
          <w:color w:val="000000"/>
        </w:rPr>
        <w:t>coeur</w:t>
      </w:r>
      <w:proofErr w:type="spellEnd"/>
      <w:r w:rsidRPr="000E0378">
        <w:rPr>
          <w:rFonts w:asciiTheme="minorHAnsi" w:hAnsiTheme="minorHAnsi" w:cstheme="minorHAnsi"/>
          <w:color w:val="000000"/>
        </w:rPr>
        <w:t>, et les accueille dans sa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="000E0378" w:rsidRPr="000E0378">
        <w:rPr>
          <w:rFonts w:asciiTheme="minorHAnsi" w:hAnsiTheme="minorHAnsi" w:cstheme="minorHAnsi"/>
          <w:color w:val="000000"/>
        </w:rPr>
        <w:lastRenderedPageBreak/>
        <w:t>M</w:t>
      </w:r>
      <w:r w:rsidRPr="000E0378">
        <w:rPr>
          <w:rFonts w:asciiTheme="minorHAnsi" w:hAnsiTheme="minorHAnsi" w:cstheme="minorHAnsi"/>
          <w:color w:val="000000"/>
        </w:rPr>
        <w:t>iséricorde</w:t>
      </w:r>
      <w:r w:rsidR="000E0378">
        <w:rPr>
          <w:rFonts w:asciiTheme="minorHAnsi" w:hAnsiTheme="minorHAnsi" w:cstheme="minorHAnsi"/>
          <w:color w:val="000000"/>
        </w:rPr>
        <w:t xml:space="preserve">. </w:t>
      </w:r>
      <w:r w:rsidRPr="000E0378">
        <w:rPr>
          <w:rFonts w:asciiTheme="minorHAnsi" w:hAnsiTheme="minorHAnsi" w:cstheme="minorHAnsi"/>
          <w:color w:val="000000"/>
        </w:rPr>
        <w:t>Après avoir reçu le pardon de tous leurs péchés par le bain de la naissance nouvelle,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0E0378">
        <w:rPr>
          <w:rFonts w:asciiTheme="minorHAnsi" w:hAnsiTheme="minorHAnsi" w:cstheme="minorHAnsi"/>
          <w:color w:val="000000"/>
        </w:rPr>
        <w:t>qu’ils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soient incorporés à notre Seigneur Jésus Christ. (</w:t>
      </w:r>
      <w:proofErr w:type="gramStart"/>
      <w:r w:rsidRPr="000E0378">
        <w:rPr>
          <w:rFonts w:asciiTheme="minorHAnsi" w:hAnsiTheme="minorHAnsi" w:cstheme="minorHAnsi"/>
          <w:color w:val="000000"/>
        </w:rPr>
        <w:t>silence</w:t>
      </w:r>
      <w:proofErr w:type="gramEnd"/>
      <w:r w:rsidRPr="000E0378">
        <w:rPr>
          <w:rFonts w:asciiTheme="minorHAnsi" w:hAnsiTheme="minorHAnsi" w:cstheme="minorHAnsi"/>
          <w:color w:val="000000"/>
        </w:rPr>
        <w:t>)</w:t>
      </w:r>
    </w:p>
    <w:p w:rsid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Dieu éternel et tout-puissant, toi qui assures toujours la fécondité de ton Église,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 xml:space="preserve">augmente en nos catéchumènes l’intelligence et la </w:t>
      </w:r>
      <w:proofErr w:type="gramStart"/>
      <w:r w:rsidRPr="000E0378">
        <w:rPr>
          <w:rFonts w:asciiTheme="minorHAnsi" w:hAnsiTheme="minorHAnsi" w:cstheme="minorHAnsi"/>
          <w:color w:val="000000"/>
        </w:rPr>
        <w:t>foi: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qu’ils renaissent à la source du baptême et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prennent place parmi tes enfants d’adoption. Par Jésus, le Christ, notre Seigneur.</w:t>
      </w:r>
    </w:p>
    <w:p w:rsid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-5-</w:t>
      </w:r>
      <w:r w:rsidR="000E0378" w:rsidRPr="000E0378">
        <w:rPr>
          <w:rFonts w:asciiTheme="minorHAnsi" w:hAnsiTheme="minorHAnsi" w:cstheme="minorHAnsi"/>
          <w:b/>
          <w:color w:val="000000"/>
        </w:rPr>
        <w:t>Pour les chrétiens de toutes confessions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1 : Prions pour tous nos frères qui croient en Jésus Christ et s’efforcent de conformer leur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vie à la vérité</w:t>
      </w:r>
      <w:r w:rsidR="000E0378">
        <w:rPr>
          <w:rFonts w:asciiTheme="minorHAnsi" w:hAnsiTheme="minorHAnsi" w:cstheme="minorHAnsi"/>
          <w:color w:val="000000"/>
        </w:rPr>
        <w:t>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2 : Demandons au Seigneur notre Dieu de les rassembler et de les garder dans l’unité de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son Église. (</w:t>
      </w:r>
      <w:proofErr w:type="gramStart"/>
      <w:r w:rsidRPr="000E0378">
        <w:rPr>
          <w:rFonts w:asciiTheme="minorHAnsi" w:hAnsiTheme="minorHAnsi" w:cstheme="minorHAnsi"/>
          <w:color w:val="000000"/>
        </w:rPr>
        <w:t>silence</w:t>
      </w:r>
      <w:proofErr w:type="gramEnd"/>
      <w:r w:rsidRPr="000E0378">
        <w:rPr>
          <w:rFonts w:asciiTheme="minorHAnsi" w:hAnsiTheme="minorHAnsi" w:cstheme="minorHAnsi"/>
          <w:color w:val="000000"/>
        </w:rPr>
        <w:t>)</w:t>
      </w:r>
    </w:p>
    <w:p w:rsid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Dieu éternel et tout-puissant, toi qui rassembles ce qui est dispersé, et qui fais l’unité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 xml:space="preserve">de ce que tu rassembles, regarde avec amour l’Église de ton </w:t>
      </w:r>
      <w:proofErr w:type="gramStart"/>
      <w:r w:rsidRPr="000E0378">
        <w:rPr>
          <w:rFonts w:asciiTheme="minorHAnsi" w:hAnsiTheme="minorHAnsi" w:cstheme="minorHAnsi"/>
          <w:color w:val="000000"/>
        </w:rPr>
        <w:t>Fils:</w:t>
      </w:r>
      <w:proofErr w:type="gramEnd"/>
      <w:r w:rsidRPr="000E0378">
        <w:rPr>
          <w:rFonts w:asciiTheme="minorHAnsi" w:hAnsiTheme="minorHAnsi" w:cstheme="minorHAnsi"/>
          <w:color w:val="000000"/>
        </w:rPr>
        <w:t xml:space="preserve"> Nous te prions d’unir dans la totalité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de la foi et par le lien de la charité tous les hommes qu’un seul baptême a consacrés. Par Jésus, le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Christ, notre Seigneur.</w:t>
      </w:r>
    </w:p>
    <w:p w:rsid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-6-</w:t>
      </w:r>
      <w:r w:rsidR="000E0378" w:rsidRPr="000E0378">
        <w:rPr>
          <w:rFonts w:asciiTheme="minorHAnsi" w:hAnsiTheme="minorHAnsi" w:cstheme="minorHAnsi"/>
          <w:b/>
          <w:color w:val="000000"/>
        </w:rPr>
        <w:t>Pour les juifs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1 : Prions pour les Juifs à qui Dieu a parlé en premier</w:t>
      </w:r>
      <w:r w:rsidR="000E0378">
        <w:rPr>
          <w:rFonts w:asciiTheme="minorHAnsi" w:hAnsiTheme="minorHAnsi" w:cstheme="minorHAnsi"/>
          <w:color w:val="000000"/>
        </w:rPr>
        <w:t>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2 : Qu’ils progressent dans l’amour de son Nom et la fidélité à son Alliance. (</w:t>
      </w:r>
      <w:proofErr w:type="gramStart"/>
      <w:r w:rsidRPr="000E0378">
        <w:rPr>
          <w:rFonts w:asciiTheme="minorHAnsi" w:hAnsiTheme="minorHAnsi" w:cstheme="minorHAnsi"/>
          <w:color w:val="000000"/>
        </w:rPr>
        <w:t>silence</w:t>
      </w:r>
      <w:proofErr w:type="gramEnd"/>
      <w:r w:rsidRPr="000E0378">
        <w:rPr>
          <w:rFonts w:asciiTheme="minorHAnsi" w:hAnsiTheme="minorHAnsi" w:cstheme="minorHAnsi"/>
          <w:color w:val="000000"/>
        </w:rPr>
        <w:t>)</w:t>
      </w:r>
    </w:p>
    <w:p w:rsid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Dieu éternel et tout-puissant, toi qui as choisi Abraham et sa descendance pour en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faire les fils de ta promesse, Conduis à la plénitude de la rédemption le premier peuple de l’Alliance,</w:t>
      </w:r>
      <w:r w:rsidR="000E0378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comme ton Église t’en supplie. Par Jésus, le Christ, notre Seigneur.</w:t>
      </w:r>
    </w:p>
    <w:p w:rsid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0378">
        <w:rPr>
          <w:rFonts w:asciiTheme="minorHAnsi" w:hAnsiTheme="minorHAnsi" w:cstheme="minorHAnsi"/>
          <w:b/>
          <w:color w:val="000000"/>
        </w:rPr>
        <w:t>-7-</w:t>
      </w:r>
      <w:r w:rsidR="000E0378" w:rsidRPr="000E0378">
        <w:rPr>
          <w:rFonts w:asciiTheme="minorHAnsi" w:hAnsiTheme="minorHAnsi" w:cstheme="minorHAnsi"/>
          <w:b/>
          <w:color w:val="000000"/>
        </w:rPr>
        <w:t>Pour ceux qui ne croient pas en Jésus Christ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1 : Prions pour ceux qui ne croient pas en Jésus Christ</w:t>
      </w:r>
      <w:r w:rsidR="000E0378">
        <w:rPr>
          <w:rFonts w:asciiTheme="minorHAnsi" w:hAnsiTheme="minorHAnsi" w:cstheme="minorHAnsi"/>
          <w:color w:val="000000"/>
        </w:rPr>
        <w:t>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2 : Demandons qu’à la lumière de l’Esprit Saint, ils soient capables eux aussi de s’engager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pleinement sur le chemin du salut. (</w:t>
      </w:r>
      <w:proofErr w:type="gramStart"/>
      <w:r w:rsidRPr="000E0378">
        <w:rPr>
          <w:rFonts w:asciiTheme="minorHAnsi" w:hAnsiTheme="minorHAnsi" w:cstheme="minorHAnsi"/>
          <w:color w:val="000000"/>
        </w:rPr>
        <w:t>silence</w:t>
      </w:r>
      <w:proofErr w:type="gramEnd"/>
      <w:r w:rsidRPr="000E0378">
        <w:rPr>
          <w:rFonts w:asciiTheme="minorHAnsi" w:hAnsiTheme="minorHAnsi" w:cstheme="minorHAnsi"/>
          <w:color w:val="000000"/>
        </w:rPr>
        <w:t>)</w:t>
      </w:r>
    </w:p>
    <w:p w:rsidR="00DD4C19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Dieu éternel et tout-puissant, donne à ceux qui ne croient pas au Christ d’aller sous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 xml:space="preserve">ton regard avec un </w:t>
      </w:r>
      <w:proofErr w:type="spellStart"/>
      <w:r w:rsidRPr="000E0378">
        <w:rPr>
          <w:rFonts w:asciiTheme="minorHAnsi" w:hAnsiTheme="minorHAnsi" w:cstheme="minorHAnsi"/>
          <w:color w:val="000000"/>
        </w:rPr>
        <w:t>coeur</w:t>
      </w:r>
      <w:proofErr w:type="spellEnd"/>
      <w:r w:rsidRPr="000E0378">
        <w:rPr>
          <w:rFonts w:asciiTheme="minorHAnsi" w:hAnsiTheme="minorHAnsi" w:cstheme="minorHAnsi"/>
          <w:color w:val="000000"/>
        </w:rPr>
        <w:t xml:space="preserve"> sincère, afin de parvenir à la connaissance de la vérité. Et donne-nous de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mieux nous aimer les uns les autres et d’ouvrir davantage notre vie à la tienne, pour être dans le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monde de meilleurs témoins de ton amour. Par Jésus, le Christ, notre Seigneur.</w:t>
      </w:r>
    </w:p>
    <w:p w:rsidR="00DD4C19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DD4C19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DD4C19">
        <w:rPr>
          <w:rFonts w:asciiTheme="minorHAnsi" w:hAnsiTheme="minorHAnsi" w:cstheme="minorHAnsi"/>
          <w:b/>
          <w:color w:val="000000"/>
        </w:rPr>
        <w:t>-8-</w:t>
      </w:r>
      <w:r w:rsidR="00DD4C19" w:rsidRPr="00DD4C19">
        <w:rPr>
          <w:rFonts w:asciiTheme="minorHAnsi" w:hAnsiTheme="minorHAnsi" w:cstheme="minorHAnsi"/>
          <w:b/>
          <w:color w:val="000000"/>
        </w:rPr>
        <w:t>Pour ceux qui ne connaissent pas Dieu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1 : Prions pour ceux qui ne connaissent pas Dieu</w:t>
      </w:r>
      <w:r w:rsidR="00DD4C19">
        <w:rPr>
          <w:rFonts w:asciiTheme="minorHAnsi" w:hAnsiTheme="minorHAnsi" w:cstheme="minorHAnsi"/>
          <w:color w:val="000000"/>
        </w:rPr>
        <w:t>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2 : Demandons qu’en obéissant à leur conscience ils parviennent à le reconnaître.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(</w:t>
      </w:r>
      <w:proofErr w:type="gramStart"/>
      <w:r w:rsidRPr="000E0378">
        <w:rPr>
          <w:rFonts w:asciiTheme="minorHAnsi" w:hAnsiTheme="minorHAnsi" w:cstheme="minorHAnsi"/>
          <w:color w:val="000000"/>
        </w:rPr>
        <w:t>silence</w:t>
      </w:r>
      <w:proofErr w:type="gramEnd"/>
      <w:r w:rsidRPr="000E0378">
        <w:rPr>
          <w:rFonts w:asciiTheme="minorHAnsi" w:hAnsiTheme="minorHAnsi" w:cstheme="minorHAnsi"/>
          <w:color w:val="000000"/>
        </w:rPr>
        <w:t>)</w:t>
      </w:r>
    </w:p>
    <w:p w:rsidR="00DD4C19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p w:rsidR="00DD4C19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Dieu éternel et tout-puissant, toi qui as créé les hommes pour qu’ils te cherchent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 xml:space="preserve">de tout leur </w:t>
      </w:r>
      <w:proofErr w:type="spellStart"/>
      <w:r w:rsidRPr="000E0378">
        <w:rPr>
          <w:rFonts w:asciiTheme="minorHAnsi" w:hAnsiTheme="minorHAnsi" w:cstheme="minorHAnsi"/>
          <w:color w:val="000000"/>
        </w:rPr>
        <w:t>coeur</w:t>
      </w:r>
      <w:proofErr w:type="spellEnd"/>
      <w:r w:rsidRPr="000E0378">
        <w:rPr>
          <w:rFonts w:asciiTheme="minorHAnsi" w:hAnsiTheme="minorHAnsi" w:cstheme="minorHAnsi"/>
          <w:color w:val="000000"/>
        </w:rPr>
        <w:t xml:space="preserve"> et que leur </w:t>
      </w:r>
      <w:proofErr w:type="spellStart"/>
      <w:r w:rsidRPr="000E0378">
        <w:rPr>
          <w:rFonts w:asciiTheme="minorHAnsi" w:hAnsiTheme="minorHAnsi" w:cstheme="minorHAnsi"/>
          <w:color w:val="000000"/>
        </w:rPr>
        <w:t>coeur</w:t>
      </w:r>
      <w:proofErr w:type="spellEnd"/>
      <w:r w:rsidRPr="000E0378">
        <w:rPr>
          <w:rFonts w:asciiTheme="minorHAnsi" w:hAnsiTheme="minorHAnsi" w:cstheme="minorHAnsi"/>
          <w:color w:val="000000"/>
        </w:rPr>
        <w:t xml:space="preserve"> s’apaise en te trouvant, fais qu’au milieu des difficultés de ce monde</w:t>
      </w:r>
      <w:r w:rsidR="00DD4C19">
        <w:rPr>
          <w:rFonts w:asciiTheme="minorHAnsi" w:hAnsiTheme="minorHAnsi" w:cstheme="minorHAnsi"/>
          <w:color w:val="000000"/>
        </w:rPr>
        <w:t xml:space="preserve">, </w:t>
      </w:r>
      <w:r w:rsidRPr="000E0378">
        <w:rPr>
          <w:rFonts w:asciiTheme="minorHAnsi" w:hAnsiTheme="minorHAnsi" w:cstheme="minorHAnsi"/>
          <w:color w:val="000000"/>
        </w:rPr>
        <w:t>tous puissent discerner les signes de ta bonté et rencontrer des témoins de ton amour</w:t>
      </w:r>
      <w:r w:rsidR="00DD4C19">
        <w:rPr>
          <w:rFonts w:asciiTheme="minorHAnsi" w:hAnsiTheme="minorHAnsi" w:cstheme="minorHAnsi"/>
          <w:color w:val="000000"/>
        </w:rPr>
        <w:t>.</w:t>
      </w:r>
    </w:p>
    <w:p w:rsidR="00C0452A" w:rsidRPr="000E0378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</w:t>
      </w:r>
      <w:r w:rsidR="00C0452A" w:rsidRPr="000E0378">
        <w:rPr>
          <w:rFonts w:asciiTheme="minorHAnsi" w:hAnsiTheme="minorHAnsi" w:cstheme="minorHAnsi"/>
          <w:color w:val="000000"/>
        </w:rPr>
        <w:t>u’ils aient le</w:t>
      </w:r>
      <w:r>
        <w:rPr>
          <w:rFonts w:asciiTheme="minorHAnsi" w:hAnsiTheme="minorHAnsi" w:cstheme="minorHAnsi"/>
          <w:color w:val="000000"/>
        </w:rPr>
        <w:t xml:space="preserve"> </w:t>
      </w:r>
      <w:r w:rsidR="00C0452A" w:rsidRPr="000E0378">
        <w:rPr>
          <w:rFonts w:asciiTheme="minorHAnsi" w:hAnsiTheme="minorHAnsi" w:cstheme="minorHAnsi"/>
          <w:color w:val="000000"/>
        </w:rPr>
        <w:t>bonheur de te reconnaître, toi, le seul vrai Dieu et le Père de tous les hommes. Par Jésus, le Christ,</w:t>
      </w:r>
      <w:r>
        <w:rPr>
          <w:rFonts w:asciiTheme="minorHAnsi" w:hAnsiTheme="minorHAnsi" w:cstheme="minorHAnsi"/>
          <w:color w:val="000000"/>
        </w:rPr>
        <w:t xml:space="preserve"> </w:t>
      </w:r>
      <w:r w:rsidR="00C0452A" w:rsidRPr="000E0378">
        <w:rPr>
          <w:rFonts w:asciiTheme="minorHAnsi" w:hAnsiTheme="minorHAnsi" w:cstheme="minorHAnsi"/>
          <w:color w:val="000000"/>
        </w:rPr>
        <w:t>notre Seigneur.</w:t>
      </w:r>
    </w:p>
    <w:p w:rsidR="00DD4C19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DD4C19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DD4C19">
        <w:rPr>
          <w:rFonts w:asciiTheme="minorHAnsi" w:hAnsiTheme="minorHAnsi" w:cstheme="minorHAnsi"/>
          <w:b/>
          <w:color w:val="000000"/>
        </w:rPr>
        <w:lastRenderedPageBreak/>
        <w:t>-9-</w:t>
      </w:r>
      <w:r w:rsidR="00DD4C19" w:rsidRPr="00DD4C19">
        <w:rPr>
          <w:rFonts w:asciiTheme="minorHAnsi" w:hAnsiTheme="minorHAnsi" w:cstheme="minorHAnsi"/>
          <w:b/>
          <w:color w:val="000000"/>
        </w:rPr>
        <w:t>Pour les responsables des affaires publiques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1 : Prions pour les chefs d’État et tous les responsables des affaires publiques</w:t>
      </w:r>
      <w:r w:rsidR="00DD4C19">
        <w:rPr>
          <w:rFonts w:asciiTheme="minorHAnsi" w:hAnsiTheme="minorHAnsi" w:cstheme="minorHAnsi"/>
          <w:color w:val="000000"/>
        </w:rPr>
        <w:t>.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 xml:space="preserve">Lecteur 2 : Que le Seigneur notre Dieu dirige leur esprit et leur </w:t>
      </w:r>
      <w:proofErr w:type="spellStart"/>
      <w:r w:rsidRPr="000E0378">
        <w:rPr>
          <w:rFonts w:asciiTheme="minorHAnsi" w:hAnsiTheme="minorHAnsi" w:cstheme="minorHAnsi"/>
          <w:color w:val="000000"/>
        </w:rPr>
        <w:t>coeur</w:t>
      </w:r>
      <w:proofErr w:type="spellEnd"/>
      <w:r w:rsidRPr="000E0378">
        <w:rPr>
          <w:rFonts w:asciiTheme="minorHAnsi" w:hAnsiTheme="minorHAnsi" w:cstheme="minorHAnsi"/>
          <w:color w:val="000000"/>
        </w:rPr>
        <w:t xml:space="preserve"> selon sa volonté pour la paix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et la liberté de tous. (</w:t>
      </w:r>
      <w:proofErr w:type="gramStart"/>
      <w:r w:rsidRPr="000E0378">
        <w:rPr>
          <w:rFonts w:asciiTheme="minorHAnsi" w:hAnsiTheme="minorHAnsi" w:cstheme="minorHAnsi"/>
          <w:color w:val="000000"/>
        </w:rPr>
        <w:t>silence</w:t>
      </w:r>
      <w:proofErr w:type="gramEnd"/>
      <w:r w:rsidRPr="000E0378">
        <w:rPr>
          <w:rFonts w:asciiTheme="minorHAnsi" w:hAnsiTheme="minorHAnsi" w:cstheme="minorHAnsi"/>
          <w:color w:val="000000"/>
        </w:rPr>
        <w:t>)</w:t>
      </w:r>
    </w:p>
    <w:p w:rsidR="00DD4C19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p w:rsidR="00DD4C19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 xml:space="preserve">Dieu éternel et tout-puissant, toi qui tiens en ta main le </w:t>
      </w:r>
      <w:proofErr w:type="spellStart"/>
      <w:r w:rsidRPr="000E0378">
        <w:rPr>
          <w:rFonts w:asciiTheme="minorHAnsi" w:hAnsiTheme="minorHAnsi" w:cstheme="minorHAnsi"/>
          <w:color w:val="000000"/>
        </w:rPr>
        <w:t>coeur</w:t>
      </w:r>
      <w:proofErr w:type="spellEnd"/>
      <w:r w:rsidRPr="000E0378">
        <w:rPr>
          <w:rFonts w:asciiTheme="minorHAnsi" w:hAnsiTheme="minorHAnsi" w:cstheme="minorHAnsi"/>
          <w:color w:val="000000"/>
        </w:rPr>
        <w:t xml:space="preserve"> des hommes, et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 xml:space="preserve">garantis les droits des peuples, viens en aide à ceux qui exercent le pouvoir. 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Que partout sur la terre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s’affermissent avec ta grâce la sécurité et la paix, la prospérité des nations et la liberté religieuse. Par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Jésus, le Christ, notre Seigneur.</w:t>
      </w:r>
    </w:p>
    <w:p w:rsidR="00DD4C19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DD4C19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DD4C19">
        <w:rPr>
          <w:rFonts w:asciiTheme="minorHAnsi" w:hAnsiTheme="minorHAnsi" w:cstheme="minorHAnsi"/>
          <w:b/>
          <w:color w:val="000000"/>
        </w:rPr>
        <w:t>-10-</w:t>
      </w:r>
      <w:r w:rsidR="00DD4C19" w:rsidRPr="00DD4C19">
        <w:rPr>
          <w:rFonts w:asciiTheme="minorHAnsi" w:hAnsiTheme="minorHAnsi" w:cstheme="minorHAnsi"/>
          <w:b/>
          <w:color w:val="000000"/>
        </w:rPr>
        <w:t xml:space="preserve"> Pour ceux qui vivent l’épreuve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 xml:space="preserve">Lecteur 1 : Prions Dieu le Père tout-puissant d’avoir pitié des hommes dans </w:t>
      </w:r>
      <w:proofErr w:type="gramStart"/>
      <w:r w:rsidRPr="000E0378">
        <w:rPr>
          <w:rFonts w:asciiTheme="minorHAnsi" w:hAnsiTheme="minorHAnsi" w:cstheme="minorHAnsi"/>
          <w:color w:val="000000"/>
        </w:rPr>
        <w:t xml:space="preserve">l’épreuve </w:t>
      </w:r>
      <w:r w:rsidR="00DD4C19">
        <w:rPr>
          <w:rFonts w:asciiTheme="minorHAnsi" w:hAnsiTheme="minorHAnsi" w:cstheme="minorHAnsi"/>
          <w:color w:val="000000"/>
        </w:rPr>
        <w:t>.</w:t>
      </w:r>
      <w:proofErr w:type="gramEnd"/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Lecteur 2 : Qu’il débarrasse le monde de toute erreur, qu’il chasse les épidémies et repousse la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famine, qu’il vide les prisons et délivre les captifs, qu’il protège ceux qui voyagent, qu’il ramène chez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eux les exilés, qu’il donne la force aux malades, et accorde le salut aux mourants. (</w:t>
      </w:r>
      <w:proofErr w:type="gramStart"/>
      <w:r w:rsidRPr="000E0378">
        <w:rPr>
          <w:rFonts w:asciiTheme="minorHAnsi" w:hAnsiTheme="minorHAnsi" w:cstheme="minorHAnsi"/>
          <w:color w:val="000000"/>
        </w:rPr>
        <w:t>silence</w:t>
      </w:r>
      <w:proofErr w:type="gramEnd"/>
      <w:r w:rsidRPr="000E0378">
        <w:rPr>
          <w:rFonts w:asciiTheme="minorHAnsi" w:hAnsiTheme="minorHAnsi" w:cstheme="minorHAnsi"/>
          <w:color w:val="000000"/>
        </w:rPr>
        <w:t>)</w:t>
      </w:r>
    </w:p>
    <w:p w:rsidR="00DD4C19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</w:p>
    <w:p w:rsidR="000E0378" w:rsidRPr="000E0378" w:rsidRDefault="000E0378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Dieu éternel et tout-puissant, consolation des affligés, force de ceux qui peinent,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entends les prières des hommes qui t’appellent, quelles que soient leurs souffrances. Qu’ils aient la</w:t>
      </w:r>
      <w:r w:rsidR="00DD4C19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joie de trouver dans leurs détresses le secours de ta miséricorde. Par Jésus, le Christ, notre Seigneur.</w:t>
      </w:r>
    </w:p>
    <w:p w:rsidR="00DD4C19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DD4C19" w:rsidRPr="00DD4C19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-</w:t>
      </w:r>
      <w:r w:rsidRPr="00DD4C19">
        <w:rPr>
          <w:rFonts w:asciiTheme="minorHAnsi" w:hAnsiTheme="minorHAnsi" w:cstheme="minorHAnsi"/>
          <w:b/>
          <w:color w:val="000000" w:themeColor="text1"/>
        </w:rPr>
        <w:t>11</w:t>
      </w:r>
      <w:r>
        <w:rPr>
          <w:rFonts w:asciiTheme="minorHAnsi" w:hAnsiTheme="minorHAnsi" w:cstheme="minorHAnsi"/>
          <w:b/>
          <w:color w:val="000000" w:themeColor="text1"/>
        </w:rPr>
        <w:t>-</w:t>
      </w:r>
      <w:r w:rsidRPr="00DD4C1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D4C19">
        <w:rPr>
          <w:rFonts w:asciiTheme="minorHAnsi" w:hAnsiTheme="minorHAnsi" w:cstheme="minorHAnsi"/>
          <w:b/>
          <w:color w:val="000000" w:themeColor="text1"/>
        </w:rPr>
        <w:t xml:space="preserve">Pour ceux qui souffrent en ce temps de pandémie </w:t>
      </w:r>
    </w:p>
    <w:p w:rsidR="00DD4C19" w:rsidRPr="00DD4C19" w:rsidRDefault="00DD4C19" w:rsidP="00744443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</w:rPr>
        <w:t xml:space="preserve">Lecteur 1 : </w:t>
      </w:r>
      <w:r w:rsidRPr="00DD4C19">
        <w:rPr>
          <w:rFonts w:asciiTheme="minorHAnsi" w:eastAsia="Times New Roman" w:hAnsiTheme="minorHAnsi" w:cstheme="minorHAnsi"/>
          <w:color w:val="222222"/>
        </w:rPr>
        <w:t xml:space="preserve">Prions pour tous ceux qui souffrent des conséquences de la pandémie actuelle : que </w:t>
      </w:r>
      <w:r w:rsidRPr="00DD4C19">
        <w:rPr>
          <w:rFonts w:asciiTheme="minorHAnsi" w:eastAsia="Times New Roman" w:hAnsiTheme="minorHAnsi" w:cstheme="minorHAnsi"/>
        </w:rPr>
        <w:t>Dieu notre Père</w:t>
      </w:r>
      <w:r w:rsidRPr="00DD4C19">
        <w:rPr>
          <w:rFonts w:asciiTheme="minorHAnsi" w:eastAsia="Times New Roman" w:hAnsiTheme="minorHAnsi" w:cstheme="minorHAnsi"/>
          <w:color w:val="222222"/>
        </w:rPr>
        <w:t xml:space="preserve"> accorde la santé aux malades, la force au </w:t>
      </w:r>
      <w:r w:rsidRPr="00DD4C19">
        <w:rPr>
          <w:rFonts w:asciiTheme="minorHAnsi" w:eastAsia="Times New Roman" w:hAnsiTheme="minorHAnsi" w:cstheme="minorHAnsi"/>
        </w:rPr>
        <w:t>personnel soignant</w:t>
      </w:r>
      <w:r w:rsidRPr="00DD4C19">
        <w:rPr>
          <w:rFonts w:asciiTheme="minorHAnsi" w:eastAsia="Times New Roman" w:hAnsiTheme="minorHAnsi" w:cstheme="minorHAnsi"/>
          <w:color w:val="222222"/>
        </w:rPr>
        <w:t xml:space="preserve">, le réconfort aux familles et le salut à toutes les personnes qui ont trouvé la mort. </w:t>
      </w:r>
      <w:r>
        <w:rPr>
          <w:rFonts w:asciiTheme="minorHAnsi" w:eastAsia="Times New Roman" w:hAnsiTheme="minorHAnsi" w:cstheme="minorHAnsi"/>
          <w:color w:val="222222"/>
        </w:rPr>
        <w:t>(</w:t>
      </w:r>
      <w:proofErr w:type="gramStart"/>
      <w:r>
        <w:rPr>
          <w:rFonts w:asciiTheme="minorHAnsi" w:eastAsia="Times New Roman" w:hAnsiTheme="minorHAnsi" w:cstheme="minorHAnsi"/>
          <w:color w:val="222222"/>
        </w:rPr>
        <w:t>silence</w:t>
      </w:r>
      <w:proofErr w:type="gramEnd"/>
      <w:r>
        <w:rPr>
          <w:rFonts w:asciiTheme="minorHAnsi" w:eastAsia="Times New Roman" w:hAnsiTheme="minorHAnsi" w:cstheme="minorHAnsi"/>
          <w:color w:val="222222"/>
        </w:rPr>
        <w:t>)</w:t>
      </w:r>
    </w:p>
    <w:p w:rsidR="00DD4C19" w:rsidRPr="00DD4C19" w:rsidRDefault="00DD4C19" w:rsidP="00744443">
      <w:pPr>
        <w:jc w:val="both"/>
        <w:rPr>
          <w:rFonts w:asciiTheme="minorHAnsi" w:hAnsiTheme="minorHAnsi" w:cstheme="minorHAnsi"/>
        </w:rPr>
      </w:pPr>
      <w:r w:rsidRPr="00DD4C19">
        <w:rPr>
          <w:rFonts w:asciiTheme="minorHAnsi" w:eastAsia="Times New Roman" w:hAnsiTheme="minorHAnsi" w:cstheme="minorHAnsi"/>
          <w:i/>
        </w:rPr>
        <w:t xml:space="preserve"> </w:t>
      </w:r>
    </w:p>
    <w:p w:rsidR="00744443" w:rsidRPr="000E0378" w:rsidRDefault="00744443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0E0378">
        <w:rPr>
          <w:rFonts w:asciiTheme="minorHAnsi" w:hAnsiTheme="minorHAnsi" w:cstheme="minorHAnsi"/>
          <w:i/>
          <w:color w:val="0033CC"/>
        </w:rPr>
        <w:t xml:space="preserve">Celui qui préside : </w:t>
      </w:r>
    </w:p>
    <w:p w:rsidR="00DD4C19" w:rsidRPr="00DD4C19" w:rsidRDefault="00DD4C19" w:rsidP="00744443">
      <w:pPr>
        <w:spacing w:line="249" w:lineRule="auto"/>
        <w:ind w:hanging="10"/>
        <w:jc w:val="both"/>
        <w:rPr>
          <w:rFonts w:asciiTheme="minorHAnsi" w:hAnsiTheme="minorHAnsi" w:cstheme="minorHAnsi"/>
        </w:rPr>
      </w:pPr>
      <w:r w:rsidRPr="00DD4C19">
        <w:rPr>
          <w:rFonts w:asciiTheme="minorHAnsi" w:eastAsia="Times New Roman" w:hAnsiTheme="minorHAnsi" w:cstheme="minorHAnsi"/>
        </w:rPr>
        <w:t xml:space="preserve">Dieu éternel et tout-puissant, refuge de ceux qui souffrent, regarde avec compassion la détresse de tes enfants atteints par cette pandémie ; soulage la douleur des malades, donne la force à ceux qui les soignent, accueille dans ta paix ceux qui sont morts et, en ce temps d’épreuve, accorde à tous le </w:t>
      </w:r>
      <w:proofErr w:type="spellStart"/>
      <w:r w:rsidR="00744443">
        <w:rPr>
          <w:rFonts w:asciiTheme="minorHAnsi" w:eastAsia="Times New Roman" w:hAnsiTheme="minorHAnsi" w:cstheme="minorHAnsi"/>
        </w:rPr>
        <w:t>e</w:t>
      </w:r>
      <w:r w:rsidRPr="00DD4C19">
        <w:rPr>
          <w:rFonts w:asciiTheme="minorHAnsi" w:eastAsia="Times New Roman" w:hAnsiTheme="minorHAnsi" w:cstheme="minorHAnsi"/>
        </w:rPr>
        <w:t>éconfort</w:t>
      </w:r>
      <w:proofErr w:type="spellEnd"/>
      <w:r w:rsidRPr="00DD4C19">
        <w:rPr>
          <w:rFonts w:asciiTheme="minorHAnsi" w:eastAsia="Times New Roman" w:hAnsiTheme="minorHAnsi" w:cstheme="minorHAnsi"/>
        </w:rPr>
        <w:t xml:space="preserve"> de ta miséricorde. Par </w:t>
      </w:r>
      <w:r w:rsidR="00744443">
        <w:rPr>
          <w:rFonts w:asciiTheme="minorHAnsi" w:eastAsia="Times New Roman" w:hAnsiTheme="minorHAnsi" w:cstheme="minorHAnsi"/>
        </w:rPr>
        <w:t xml:space="preserve">Jésus, </w:t>
      </w:r>
      <w:r w:rsidRPr="00DD4C19">
        <w:rPr>
          <w:rFonts w:asciiTheme="minorHAnsi" w:eastAsia="Times New Roman" w:hAnsiTheme="minorHAnsi" w:cstheme="minorHAnsi"/>
        </w:rPr>
        <w:t xml:space="preserve">le Christ, notre Seigneur. </w:t>
      </w:r>
    </w:p>
    <w:p w:rsidR="00DD4C19" w:rsidRDefault="00DD4C19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744443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C00000"/>
        </w:rPr>
      </w:pPr>
      <w:r w:rsidRPr="00744443">
        <w:rPr>
          <w:rFonts w:asciiTheme="minorHAnsi" w:hAnsiTheme="minorHAnsi" w:cstheme="minorHAnsi"/>
          <w:b/>
          <w:smallCaps/>
          <w:color w:val="C00000"/>
        </w:rPr>
        <w:t>La contemplation de la croix</w:t>
      </w:r>
    </w:p>
    <w:p w:rsidR="00744443" w:rsidRDefault="00744443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744443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744443">
        <w:rPr>
          <w:rFonts w:asciiTheme="minorHAnsi" w:hAnsiTheme="minorHAnsi" w:cstheme="minorHAnsi"/>
          <w:i/>
          <w:color w:val="0033CC"/>
        </w:rPr>
        <w:t>Pendant un long temps de silence, on peut contempler la croix. On peut se mettre à genoux.</w:t>
      </w:r>
    </w:p>
    <w:p w:rsidR="00C0452A" w:rsidRPr="00744443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744443">
        <w:rPr>
          <w:rFonts w:asciiTheme="minorHAnsi" w:hAnsiTheme="minorHAnsi" w:cstheme="minorHAnsi"/>
          <w:i/>
          <w:color w:val="0033CC"/>
        </w:rPr>
        <w:t>Un refrain peut rythmer ce temps :</w:t>
      </w:r>
      <w:r w:rsidR="00744443" w:rsidRPr="00744443">
        <w:rPr>
          <w:rFonts w:asciiTheme="minorHAnsi" w:hAnsiTheme="minorHAnsi" w:cstheme="minorHAnsi"/>
          <w:i/>
          <w:color w:val="0033CC"/>
        </w:rPr>
        <w:t xml:space="preserve"> </w:t>
      </w:r>
      <w:r w:rsidRPr="00744443">
        <w:rPr>
          <w:rFonts w:asciiTheme="minorHAnsi" w:hAnsiTheme="minorHAnsi" w:cstheme="minorHAnsi"/>
          <w:i/>
          <w:color w:val="0033CC"/>
        </w:rPr>
        <w:t>Voici le bois de la croix qui a porté le salut du monde !</w:t>
      </w:r>
    </w:p>
    <w:p w:rsidR="00744443" w:rsidRPr="00744443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33CC"/>
        </w:rPr>
      </w:pPr>
      <w:r w:rsidRPr="00744443">
        <w:rPr>
          <w:rFonts w:asciiTheme="minorHAnsi" w:hAnsiTheme="minorHAnsi" w:cstheme="minorHAnsi"/>
          <w:i/>
          <w:color w:val="0033CC"/>
        </w:rPr>
        <w:t xml:space="preserve">Ou Victoire ! Tu règneras ! </w:t>
      </w:r>
    </w:p>
    <w:p w:rsidR="00744443" w:rsidRDefault="00744443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744443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C00000"/>
        </w:rPr>
      </w:pPr>
      <w:r w:rsidRPr="00744443">
        <w:rPr>
          <w:rFonts w:asciiTheme="minorHAnsi" w:hAnsiTheme="minorHAnsi" w:cstheme="minorHAnsi"/>
          <w:b/>
          <w:smallCaps/>
          <w:color w:val="C00000"/>
        </w:rPr>
        <w:t>Conclusion</w:t>
      </w:r>
    </w:p>
    <w:p w:rsidR="00744443" w:rsidRDefault="00744443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« Notre Père »</w:t>
      </w:r>
    </w:p>
    <w:p w:rsidR="00744443" w:rsidRDefault="00744443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C0452A" w:rsidRPr="00744443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744443">
        <w:rPr>
          <w:rFonts w:asciiTheme="minorHAnsi" w:hAnsiTheme="minorHAnsi" w:cstheme="minorHAnsi"/>
          <w:b/>
          <w:color w:val="000000"/>
          <w:u w:val="single"/>
        </w:rPr>
        <w:t>Oraison finale :</w:t>
      </w:r>
    </w:p>
    <w:p w:rsidR="00C0452A" w:rsidRPr="000E0378" w:rsidRDefault="00C0452A" w:rsidP="00744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E0378">
        <w:rPr>
          <w:rFonts w:asciiTheme="minorHAnsi" w:hAnsiTheme="minorHAnsi" w:cstheme="minorHAnsi"/>
          <w:color w:val="000000"/>
        </w:rPr>
        <w:t>Que ta bénédiction, Seigneur,</w:t>
      </w:r>
      <w:r w:rsidR="00744443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descende en abondance sur ton peuple qui a célébré la mort de ton Fils</w:t>
      </w:r>
      <w:r w:rsidR="00744443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dans l’espérance de sa propre résurrection</w:t>
      </w:r>
      <w:r w:rsidR="00744443">
        <w:rPr>
          <w:rFonts w:asciiTheme="minorHAnsi" w:hAnsiTheme="minorHAnsi" w:cstheme="minorHAnsi"/>
          <w:color w:val="000000"/>
        </w:rPr>
        <w:t>. A</w:t>
      </w:r>
      <w:r w:rsidRPr="000E0378">
        <w:rPr>
          <w:rFonts w:asciiTheme="minorHAnsi" w:hAnsiTheme="minorHAnsi" w:cstheme="minorHAnsi"/>
          <w:color w:val="000000"/>
        </w:rPr>
        <w:t>ccorde-lui pardon et réconfort, augmente sa foi, assure son éternelle rédemption.</w:t>
      </w:r>
      <w:r w:rsidR="00744443">
        <w:rPr>
          <w:rFonts w:asciiTheme="minorHAnsi" w:hAnsiTheme="minorHAnsi" w:cstheme="minorHAnsi"/>
          <w:color w:val="000000"/>
        </w:rPr>
        <w:t xml:space="preserve"> </w:t>
      </w:r>
      <w:r w:rsidRPr="000E0378">
        <w:rPr>
          <w:rFonts w:asciiTheme="minorHAnsi" w:hAnsiTheme="minorHAnsi" w:cstheme="minorHAnsi"/>
          <w:color w:val="000000"/>
        </w:rPr>
        <w:t>Amen.</w:t>
      </w:r>
    </w:p>
    <w:sectPr w:rsidR="00C0452A" w:rsidRPr="000E0378" w:rsidSect="00321F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7B9"/>
    <w:multiLevelType w:val="hybridMultilevel"/>
    <w:tmpl w:val="B678A300"/>
    <w:lvl w:ilvl="0" w:tplc="CBBA4D32">
      <w:start w:val="9"/>
      <w:numFmt w:val="upperRoman"/>
      <w:pStyle w:val="Titre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341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423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2E8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F01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0EE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9C8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D2C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C06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52A"/>
    <w:rsid w:val="000E0378"/>
    <w:rsid w:val="002A2569"/>
    <w:rsid w:val="00321FB1"/>
    <w:rsid w:val="00744443"/>
    <w:rsid w:val="0098468B"/>
    <w:rsid w:val="00A9540D"/>
    <w:rsid w:val="00C0452A"/>
    <w:rsid w:val="00D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769"/>
  <w15:docId w15:val="{1D8326CC-D8CF-4A20-83AF-942D291D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5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next w:val="Normal"/>
    <w:link w:val="Titre1Car"/>
    <w:uiPriority w:val="9"/>
    <w:qFormat/>
    <w:rsid w:val="00DD4C19"/>
    <w:pPr>
      <w:keepNext/>
      <w:keepLines/>
      <w:numPr>
        <w:numId w:val="1"/>
      </w:numPr>
      <w:spacing w:after="0" w:line="259" w:lineRule="auto"/>
      <w:outlineLvl w:val="0"/>
    </w:pPr>
    <w:rPr>
      <w:rFonts w:ascii="Times New Roman" w:eastAsia="Times New Roman" w:hAnsi="Times New Roman" w:cs="Times New Roman"/>
      <w:color w:val="FF0000"/>
      <w:sz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C19"/>
    <w:rPr>
      <w:rFonts w:ascii="Times New Roman" w:eastAsia="Times New Roman" w:hAnsi="Times New Roman" w:cs="Times New Roman"/>
      <w:color w:val="FF0000"/>
      <w:sz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1537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Faustine</dc:creator>
  <cp:lastModifiedBy>Denis Cazaux</cp:lastModifiedBy>
  <cp:revision>2</cp:revision>
  <dcterms:created xsi:type="dcterms:W3CDTF">2020-04-06T08:13:00Z</dcterms:created>
  <dcterms:modified xsi:type="dcterms:W3CDTF">2020-04-07T07:37:00Z</dcterms:modified>
</cp:coreProperties>
</file>